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E445" w14:textId="6BAE2996" w:rsidR="00E7290E" w:rsidRDefault="00E7290E" w:rsidP="0005173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1AB32FD8" w14:textId="77777777" w:rsidR="00E7290E" w:rsidRPr="00DF53E9" w:rsidRDefault="00E7290E" w:rsidP="001F61E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DF53E9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他の研究機関への試料・情報の提供に関する届出書</w:t>
      </w:r>
    </w:p>
    <w:p w14:paraId="673F1FD9" w14:textId="77777777" w:rsidR="00E7290E" w:rsidRDefault="00E7290E" w:rsidP="00E7290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（提供元の機関の長の氏名）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殿</w:t>
      </w:r>
    </w:p>
    <w:p w14:paraId="7BB5B260" w14:textId="2AEF65D3" w:rsidR="00E7290E" w:rsidRDefault="00E7290E" w:rsidP="001F61EC">
      <w:pPr>
        <w:pStyle w:val="a4"/>
        <w:ind w:leftChars="2160" w:left="4536"/>
      </w:pP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所属組織</w:t>
      </w:r>
      <w:r>
        <w:t xml:space="preserve">: </w:t>
      </w:r>
      <w:r>
        <w:rPr>
          <w:rFonts w:hint="eastAsia"/>
        </w:rPr>
        <w:t xml:space="preserve">　　　　　　</w:t>
      </w:r>
    </w:p>
    <w:p w14:paraId="04891852" w14:textId="3D815AED" w:rsidR="00E7290E" w:rsidRDefault="00E7290E" w:rsidP="001F61EC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13F8B3BE" w14:textId="135F11C9" w:rsidR="001F61EC" w:rsidRDefault="00E7290E" w:rsidP="002120BA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4C62D333" w14:textId="0246EBBF" w:rsidR="001F61EC" w:rsidRPr="001F61EC" w:rsidRDefault="00E7290E" w:rsidP="002120BA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当機関における「人を対象とした生命科学・医学系研究の実施に関する規程」に基づき、当機関で保有す</w:t>
      </w:r>
      <w:r>
        <w:rPr>
          <w:rFonts w:hint="eastAsia"/>
        </w:rPr>
        <w:t>る情報を、他の研究機関へ提供いたしますので、以下のとおり（報告・申請）します。</w:t>
      </w:r>
    </w:p>
    <w:p w14:paraId="19C86947" w14:textId="1B205201" w:rsidR="00E7290E" w:rsidRDefault="00E7290E" w:rsidP="005F3FF9">
      <w:pPr>
        <w:pStyle w:val="a4"/>
        <w:numPr>
          <w:ilvl w:val="0"/>
          <w:numId w:val="6"/>
        </w:numPr>
        <w:ind w:left="3686" w:hanging="326"/>
      </w:pPr>
      <w:r>
        <w:rPr>
          <w:rFonts w:hint="eastAsia"/>
        </w:rPr>
        <w:t>提供先の機関における研究計画書</w:t>
      </w:r>
    </w:p>
    <w:p w14:paraId="387B7EAB" w14:textId="565E423E" w:rsidR="00E7290E" w:rsidRDefault="001F61EC" w:rsidP="001F61EC">
      <w:pPr>
        <w:pStyle w:val="a4"/>
        <w:ind w:leftChars="1012" w:left="2125"/>
      </w:pPr>
      <w:r>
        <w:rPr>
          <w:rFonts w:hint="eastAsia"/>
        </w:rPr>
        <w:t>添付資料</w:t>
      </w:r>
      <w:r>
        <w:tab/>
      </w:r>
      <w:r w:rsidR="00E7290E"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 w:rsidR="00E7290E">
        <w:rPr>
          <w:rFonts w:hint="eastAsia"/>
        </w:rPr>
        <w:t>提供先の機関における倫理審査委員会承認の証書</w:t>
      </w:r>
    </w:p>
    <w:p w14:paraId="74B73099" w14:textId="7FD6DDB6" w:rsidR="00E7290E" w:rsidRDefault="00E7290E" w:rsidP="001F61EC">
      <w:pPr>
        <w:pStyle w:val="a4"/>
        <w:ind w:leftChars="1200" w:left="2520" w:firstLine="840"/>
      </w:pPr>
      <w:r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2522AC"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）</w:t>
      </w:r>
    </w:p>
    <w:p w14:paraId="4DA71E90" w14:textId="77777777" w:rsidR="00874185" w:rsidRDefault="00874185" w:rsidP="001F61EC">
      <w:pPr>
        <w:pStyle w:val="a4"/>
        <w:ind w:leftChars="1200" w:left="2520" w:firstLine="840"/>
      </w:pPr>
    </w:p>
    <w:tbl>
      <w:tblPr>
        <w:tblStyle w:val="a5"/>
        <w:tblW w:w="10022" w:type="dxa"/>
        <w:tblLook w:val="0680" w:firstRow="0" w:lastRow="0" w:firstColumn="1" w:lastColumn="0" w:noHBand="1" w:noVBand="1"/>
      </w:tblPr>
      <w:tblGrid>
        <w:gridCol w:w="1838"/>
        <w:gridCol w:w="425"/>
        <w:gridCol w:w="7473"/>
        <w:gridCol w:w="286"/>
      </w:tblGrid>
      <w:tr w:rsidR="001F61EC" w14:paraId="22032C07" w14:textId="77777777" w:rsidTr="005F3FF9">
        <w:trPr>
          <w:trHeight w:val="993"/>
        </w:trPr>
        <w:tc>
          <w:tcPr>
            <w:tcW w:w="10022" w:type="dxa"/>
            <w:gridSpan w:val="4"/>
            <w:shd w:val="clear" w:color="auto" w:fill="F2F2F2" w:themeFill="background1" w:themeFillShade="F2"/>
            <w:vAlign w:val="center"/>
          </w:tcPr>
          <w:p w14:paraId="16A06303" w14:textId="3A9069F9" w:rsidR="001F61EC" w:rsidRDefault="001F61EC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 xml:space="preserve">.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研究に関する事項</w:t>
            </w:r>
          </w:p>
        </w:tc>
      </w:tr>
      <w:tr w:rsidR="001F61EC" w14:paraId="16618EB8" w14:textId="77777777" w:rsidTr="002120BA">
        <w:trPr>
          <w:trHeight w:val="962"/>
        </w:trPr>
        <w:tc>
          <w:tcPr>
            <w:tcW w:w="2263" w:type="dxa"/>
            <w:gridSpan w:val="2"/>
            <w:vAlign w:val="center"/>
          </w:tcPr>
          <w:p w14:paraId="6EBCDC63" w14:textId="404B3F5B" w:rsidR="001F61EC" w:rsidRDefault="001F61EC" w:rsidP="005F3FF9">
            <w:pPr>
              <w:pStyle w:val="a4"/>
            </w:pPr>
            <w:r w:rsidRPr="001F61EC">
              <w:rPr>
                <w:rFonts w:hint="eastAsia"/>
              </w:rPr>
              <w:t>研究課題</w:t>
            </w:r>
          </w:p>
        </w:tc>
        <w:tc>
          <w:tcPr>
            <w:tcW w:w="7759" w:type="dxa"/>
            <w:gridSpan w:val="2"/>
            <w:vAlign w:val="center"/>
          </w:tcPr>
          <w:p w14:paraId="5E5FA59E" w14:textId="5C984B36" w:rsidR="001F61EC" w:rsidRDefault="008F1ABE" w:rsidP="008F1ABE">
            <w:pPr>
              <w:pStyle w:val="a4"/>
            </w:pPr>
            <w:r>
              <w:rPr>
                <w:rFonts w:hint="eastAsia"/>
              </w:rPr>
              <w:t>カテーテルアブレーション</w:t>
            </w:r>
            <w:r w:rsidR="00C93095">
              <w:rPr>
                <w:rFonts w:hint="eastAsia"/>
              </w:rPr>
              <w:t>全国症例</w:t>
            </w:r>
            <w:r>
              <w:rPr>
                <w:rFonts w:hint="eastAsia"/>
              </w:rPr>
              <w:t>登録</w:t>
            </w:r>
            <w:r w:rsidR="00C93095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</w:t>
            </w:r>
            <w:r>
              <w:t>[J-AB 2022]</w:t>
            </w:r>
          </w:p>
        </w:tc>
      </w:tr>
      <w:tr w:rsidR="001F61EC" w14:paraId="3FB9399F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37ACE709" w14:textId="69BFC3E4" w:rsidR="001F61EC" w:rsidRDefault="001F61EC" w:rsidP="005F3FF9">
            <w:pPr>
              <w:pStyle w:val="a4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7759" w:type="dxa"/>
            <w:gridSpan w:val="2"/>
            <w:vAlign w:val="center"/>
          </w:tcPr>
          <w:p w14:paraId="65E82F05" w14:textId="19794C0F" w:rsidR="001F61EC" w:rsidRDefault="001F61EC" w:rsidP="005F3FF9">
            <w:pPr>
              <w:pStyle w:val="a4"/>
            </w:pPr>
            <w:r>
              <w:rPr>
                <w:rFonts w:hint="eastAsia"/>
              </w:rPr>
              <w:t>氏名：</w:t>
            </w:r>
            <w:r w:rsidR="00B47CCD" w:rsidRPr="00B47CCD">
              <w:rPr>
                <w:rFonts w:hint="eastAsia"/>
              </w:rPr>
              <w:t>井上　耕一</w:t>
            </w:r>
          </w:p>
          <w:p w14:paraId="5273F191" w14:textId="77777777" w:rsidR="00D10E5B" w:rsidRDefault="001F61EC" w:rsidP="005F3FF9">
            <w:pPr>
              <w:pStyle w:val="a4"/>
            </w:pPr>
            <w:r>
              <w:rPr>
                <w:rFonts w:hint="eastAsia"/>
              </w:rPr>
              <w:t>所属研究機関：</w:t>
            </w:r>
            <w:r w:rsidR="000B46A3">
              <w:rPr>
                <w:rFonts w:hint="eastAsia"/>
              </w:rPr>
              <w:t>一般社団法人 日本不整脈心電学会カテーテルアブレーション</w:t>
            </w:r>
          </w:p>
          <w:p w14:paraId="7F2814F7" w14:textId="5E6E8F15" w:rsidR="001F61EC" w:rsidRDefault="000B46A3" w:rsidP="00D10E5B">
            <w:pPr>
              <w:pStyle w:val="a4"/>
              <w:ind w:firstLineChars="700" w:firstLine="1470"/>
            </w:pPr>
            <w:r>
              <w:rPr>
                <w:rFonts w:hint="eastAsia"/>
              </w:rPr>
              <w:t>委員会委員長</w:t>
            </w:r>
          </w:p>
        </w:tc>
      </w:tr>
      <w:tr w:rsidR="001F61EC" w14:paraId="5D0B848A" w14:textId="77777777" w:rsidTr="002120BA">
        <w:trPr>
          <w:trHeight w:val="975"/>
        </w:trPr>
        <w:tc>
          <w:tcPr>
            <w:tcW w:w="2263" w:type="dxa"/>
            <w:gridSpan w:val="2"/>
            <w:vAlign w:val="center"/>
          </w:tcPr>
          <w:p w14:paraId="7E28E5FB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研究計画書に記載の</w:t>
            </w:r>
          </w:p>
          <w:p w14:paraId="3FE46633" w14:textId="020BCDDE" w:rsidR="001F61EC" w:rsidRDefault="001F61EC" w:rsidP="005F3FF9">
            <w:pPr>
              <w:pStyle w:val="a4"/>
            </w:pPr>
            <w:r>
              <w:rPr>
                <w:rFonts w:hint="eastAsia"/>
              </w:rPr>
              <w:t>ある予定研究期間</w:t>
            </w:r>
          </w:p>
        </w:tc>
        <w:tc>
          <w:tcPr>
            <w:tcW w:w="7759" w:type="dxa"/>
            <w:gridSpan w:val="2"/>
            <w:vAlign w:val="center"/>
          </w:tcPr>
          <w:p w14:paraId="38317969" w14:textId="7DC86B49" w:rsidR="001F61EC" w:rsidRDefault="008F1ABE" w:rsidP="005F3FF9">
            <w:pPr>
              <w:pStyle w:val="a4"/>
            </w:pPr>
            <w:r w:rsidRPr="008F1ABE">
              <w:rPr>
                <w:rFonts w:hint="eastAsia"/>
              </w:rPr>
              <w:t>研究許可日～</w:t>
            </w:r>
            <w:r w:rsidRPr="008F1ABE">
              <w:t>2030年03月31日</w:t>
            </w:r>
          </w:p>
        </w:tc>
      </w:tr>
      <w:tr w:rsidR="001F61EC" w14:paraId="6E0CE115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4228811E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1DE88258" w14:textId="26EE373D" w:rsidR="001F61EC" w:rsidRDefault="001F61EC" w:rsidP="005F3FF9">
            <w:pPr>
              <w:pStyle w:val="a4"/>
            </w:pPr>
            <w:r>
              <w:rPr>
                <w:rFonts w:hint="eastAsia"/>
              </w:rPr>
              <w:t>の項目</w:t>
            </w:r>
          </w:p>
        </w:tc>
        <w:tc>
          <w:tcPr>
            <w:tcW w:w="7759" w:type="dxa"/>
            <w:gridSpan w:val="2"/>
            <w:vAlign w:val="center"/>
          </w:tcPr>
          <w:p w14:paraId="7BDD2622" w14:textId="3DF0643D" w:rsidR="001F61EC" w:rsidRDefault="00911F81" w:rsidP="005F3FF9">
            <w:pPr>
              <w:pStyle w:val="a4"/>
            </w:pPr>
            <w:r>
              <w:rPr>
                <w:rFonts w:hint="eastAsia"/>
              </w:rPr>
              <w:t>患者の基本情報、</w:t>
            </w:r>
            <w:r w:rsidRPr="00911F81">
              <w:rPr>
                <w:rFonts w:hint="eastAsia"/>
              </w:rPr>
              <w:t>治療に関する情報</w:t>
            </w:r>
            <w:r>
              <w:rPr>
                <w:rFonts w:hint="eastAsia"/>
              </w:rPr>
              <w:t>、そして</w:t>
            </w:r>
            <w:r w:rsidRPr="00911F81">
              <w:rPr>
                <w:rFonts w:hint="eastAsia"/>
              </w:rPr>
              <w:t>退院</w:t>
            </w:r>
            <w:r>
              <w:rPr>
                <w:rFonts w:hint="eastAsia"/>
              </w:rPr>
              <w:t>後の</w:t>
            </w:r>
            <w:r w:rsidRPr="00911F81">
              <w:rPr>
                <w:rFonts w:hint="eastAsia"/>
              </w:rPr>
              <w:t>情報</w:t>
            </w:r>
            <w:r>
              <w:rPr>
                <w:rFonts w:hint="eastAsia"/>
              </w:rPr>
              <w:t>、すべて既存情報のみを提供する。詳細は添付資料参照。</w:t>
            </w:r>
          </w:p>
        </w:tc>
      </w:tr>
      <w:tr w:rsidR="001F61EC" w14:paraId="2B63814D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1B8D3459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7F23D0D8" w14:textId="131E0C62" w:rsidR="001F61EC" w:rsidRDefault="001F61EC" w:rsidP="005F3FF9">
            <w:pPr>
              <w:pStyle w:val="a4"/>
            </w:pPr>
            <w:r>
              <w:rPr>
                <w:rFonts w:hint="eastAsia"/>
              </w:rPr>
              <w:t>の取得の経緯</w:t>
            </w:r>
          </w:p>
        </w:tc>
        <w:tc>
          <w:tcPr>
            <w:tcW w:w="7759" w:type="dxa"/>
            <w:gridSpan w:val="2"/>
            <w:vAlign w:val="center"/>
          </w:tcPr>
          <w:p w14:paraId="1C0FF62B" w14:textId="27CE288E" w:rsidR="001F61EC" w:rsidRDefault="008F1ABE" w:rsidP="005F3FF9">
            <w:pPr>
              <w:pStyle w:val="a4"/>
            </w:pPr>
            <w:r w:rsidRPr="007567B0">
              <w:rPr>
                <w:rFonts w:hint="eastAsia"/>
              </w:rPr>
              <w:t>カテーテルアブレーション治療が実施された患者を登録対象と</w:t>
            </w:r>
            <w:r>
              <w:rPr>
                <w:rFonts w:hint="eastAsia"/>
              </w:rPr>
              <w:t>し、</w:t>
            </w:r>
            <w:r w:rsidRPr="007567B0">
              <w:rPr>
                <w:rFonts w:hint="eastAsia"/>
              </w:rPr>
              <w:t>診療目的で収集された既存情報のみを利用して、データの</w:t>
            </w:r>
            <w:r>
              <w:rPr>
                <w:rFonts w:hint="eastAsia"/>
              </w:rPr>
              <w:t>登録</w:t>
            </w:r>
            <w:r w:rsidRPr="007567B0">
              <w:rPr>
                <w:rFonts w:hint="eastAsia"/>
              </w:rPr>
              <w:t>を行う。</w:t>
            </w:r>
          </w:p>
        </w:tc>
      </w:tr>
      <w:tr w:rsidR="001F61EC" w14:paraId="57FDCE39" w14:textId="77777777" w:rsidTr="002120BA">
        <w:trPr>
          <w:trHeight w:val="1052"/>
        </w:trPr>
        <w:tc>
          <w:tcPr>
            <w:tcW w:w="2263" w:type="dxa"/>
            <w:gridSpan w:val="2"/>
            <w:vAlign w:val="center"/>
          </w:tcPr>
          <w:p w14:paraId="23642ADC" w14:textId="298FDACB" w:rsidR="001F61EC" w:rsidRDefault="001F61EC" w:rsidP="005F3FF9">
            <w:pPr>
              <w:pStyle w:val="a4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7759" w:type="dxa"/>
            <w:gridSpan w:val="2"/>
            <w:vAlign w:val="center"/>
          </w:tcPr>
          <w:p w14:paraId="54CD0320" w14:textId="6C3F31DF" w:rsidR="001F61EC" w:rsidRDefault="008F1ABE" w:rsidP="005F3FF9">
            <w:pPr>
              <w:pStyle w:val="a4"/>
            </w:pPr>
            <w:r>
              <w:rPr>
                <w:rFonts w:hint="eastAsia"/>
              </w:rPr>
              <w:t>暗号化通信によるインターネット経由で</w:t>
            </w:r>
            <w:r w:rsidRPr="008F1ABE">
              <w:t>Electronic Data Captureシステム</w:t>
            </w:r>
            <w:r>
              <w:rPr>
                <w:rFonts w:hint="eastAsia"/>
              </w:rPr>
              <w:t>を用いてデータの登録を行う。</w:t>
            </w:r>
          </w:p>
        </w:tc>
      </w:tr>
      <w:tr w:rsidR="001F61EC" w14:paraId="411A21FB" w14:textId="77777777" w:rsidTr="002120BA">
        <w:trPr>
          <w:trHeight w:val="1472"/>
        </w:trPr>
        <w:tc>
          <w:tcPr>
            <w:tcW w:w="2263" w:type="dxa"/>
            <w:gridSpan w:val="2"/>
            <w:vAlign w:val="center"/>
          </w:tcPr>
          <w:p w14:paraId="3EDD3441" w14:textId="6029133F" w:rsidR="001F61EC" w:rsidRDefault="001F61EC" w:rsidP="005F3FF9">
            <w:pPr>
              <w:pStyle w:val="a4"/>
            </w:pPr>
            <w:r>
              <w:rPr>
                <w:rFonts w:hint="eastAsia"/>
              </w:rPr>
              <w:t>提供先の機関</w:t>
            </w:r>
          </w:p>
        </w:tc>
        <w:tc>
          <w:tcPr>
            <w:tcW w:w="7759" w:type="dxa"/>
            <w:gridSpan w:val="2"/>
            <w:vAlign w:val="center"/>
          </w:tcPr>
          <w:p w14:paraId="396B7F68" w14:textId="7B6EBF35" w:rsidR="001F61EC" w:rsidRDefault="001F61EC" w:rsidP="00911F81">
            <w:pPr>
              <w:pStyle w:val="a4"/>
              <w:tabs>
                <w:tab w:val="left" w:pos="3084"/>
              </w:tabs>
            </w:pPr>
            <w:r>
              <w:rPr>
                <w:rFonts w:hint="eastAsia"/>
              </w:rPr>
              <w:t>研究機関の名称：</w:t>
            </w:r>
            <w:r w:rsidR="000B46A3">
              <w:rPr>
                <w:rFonts w:hint="eastAsia"/>
              </w:rPr>
              <w:t>国立研究開発法人 国立循環器病研究センターOIC情報利用促進部 J-ABデータセンター</w:t>
            </w:r>
          </w:p>
          <w:p w14:paraId="6C0378FE" w14:textId="1D61FAAF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責任者の職名：</w:t>
            </w:r>
            <w:r w:rsidR="0084080D">
              <w:rPr>
                <w:rFonts w:hint="eastAsia"/>
              </w:rPr>
              <w:t>特任</w:t>
            </w:r>
            <w:r w:rsidR="000B46A3">
              <w:rPr>
                <w:rFonts w:hint="eastAsia"/>
              </w:rPr>
              <w:t>部長</w:t>
            </w:r>
            <w:r w:rsidR="000B46A3">
              <w:t xml:space="preserve"> </w:t>
            </w:r>
          </w:p>
          <w:p w14:paraId="472A6965" w14:textId="465E2B4A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責任者の氏名：</w:t>
            </w:r>
            <w:r w:rsidR="000B46A3">
              <w:rPr>
                <w:rFonts w:hint="eastAsia"/>
              </w:rPr>
              <w:t>岩永善高</w:t>
            </w:r>
          </w:p>
        </w:tc>
      </w:tr>
      <w:tr w:rsidR="005F29F5" w14:paraId="28C14DAC" w14:textId="77777777" w:rsidTr="005F3FF9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416"/>
        </w:trPr>
        <w:tc>
          <w:tcPr>
            <w:tcW w:w="9736" w:type="dxa"/>
            <w:gridSpan w:val="3"/>
            <w:shd w:val="clear" w:color="auto" w:fill="F2F2F2" w:themeFill="background1" w:themeFillShade="F2"/>
          </w:tcPr>
          <w:p w14:paraId="78B09140" w14:textId="68A55A7F" w:rsidR="005F29F5" w:rsidRDefault="005F29F5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5F29F5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lastRenderedPageBreak/>
              <w:t>２</w:t>
            </w:r>
            <w:r w:rsidRPr="005F29F5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. 確認事項</w:t>
            </w:r>
          </w:p>
        </w:tc>
      </w:tr>
      <w:tr w:rsidR="00051739" w14:paraId="74D60CB0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69198F9D" w14:textId="779FF455" w:rsidR="00051739" w:rsidRDefault="00051739" w:rsidP="005F3FF9">
            <w:pPr>
              <w:pStyle w:val="a4"/>
            </w:pPr>
            <w:r>
              <w:rPr>
                <w:rFonts w:hint="eastAsia"/>
              </w:rPr>
              <w:t>研究対象者の同意の取得状況等</w:t>
            </w:r>
          </w:p>
        </w:tc>
        <w:tc>
          <w:tcPr>
            <w:tcW w:w="7898" w:type="dxa"/>
            <w:gridSpan w:val="2"/>
          </w:tcPr>
          <w:p w14:paraId="6812D1DE" w14:textId="4020414D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bookmarkStart w:id="0" w:name="OLE_LINK1"/>
            <w:r>
              <w:rPr>
                <w:rFonts w:hint="eastAsia"/>
              </w:rPr>
              <w:t>文書によりインフォームド・コンセントを受けている</w:t>
            </w:r>
          </w:p>
          <w:p w14:paraId="350A29C2" w14:textId="752F2483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口頭によりインフォームド・コンセントを受けている</w:t>
            </w:r>
          </w:p>
          <w:p w14:paraId="61F0D7D5" w14:textId="2C98B3B2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電磁的方法によりインフォームド・コンセントを受けている</w:t>
            </w:r>
          </w:p>
          <w:p w14:paraId="241B7916" w14:textId="77777777" w:rsidR="00AA3318" w:rsidRDefault="00AA3318" w:rsidP="00AA3318">
            <w:pPr>
              <w:pStyle w:val="a4"/>
              <w:ind w:left="360"/>
            </w:pPr>
          </w:p>
          <w:p w14:paraId="40CEAEF6" w14:textId="63AC3B21" w:rsidR="00051739" w:rsidRDefault="00D3719C" w:rsidP="00633788">
            <w:pPr>
              <w:pStyle w:val="a4"/>
              <w:ind w:leftChars="150" w:left="525" w:hangingChars="100" w:hanging="21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ｱ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：匿名化されているもの（特定の個人を識別することができないものに限る。）を提供する場合</w:t>
            </w:r>
          </w:p>
          <w:p w14:paraId="541ADBD2" w14:textId="2822472D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ｲ</w:t>
            </w:r>
            <w:r w:rsidR="00051739">
              <w:t>)</w:t>
            </w:r>
            <w:r w:rsidR="00051739">
              <w:rPr>
                <w:rFonts w:hint="eastAsia"/>
              </w:rPr>
              <w:t>：匿名加工情報又は非識別加工情報を提供する場合</w:t>
            </w:r>
          </w:p>
          <w:p w14:paraId="058B9699" w14:textId="08EC8A2E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ｳ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：匿名化されているもの（どの研究対象者の試料・情報であるかが直ちに判別できないよう、加工又は管理されたものに限る。）を提供する場合</w:t>
            </w:r>
          </w:p>
          <w:p w14:paraId="12D5D8C8" w14:textId="4EAF5838" w:rsid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イ：アによることができない場合（オプトアウト</w:t>
            </w:r>
            <w:r w:rsidR="002F7867">
              <w:rPr>
                <w:rFonts w:hint="eastAsia"/>
              </w:rPr>
              <w:t>を採用</w:t>
            </w:r>
            <w:r w:rsidR="00051739">
              <w:rPr>
                <w:rFonts w:hint="eastAsia"/>
              </w:rPr>
              <w:t>）</w:t>
            </w:r>
          </w:p>
          <w:p w14:paraId="14A764E3" w14:textId="6A3CDD2F" w:rsidR="00051739" w:rsidRP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ウ：ア又はイによることができない場合であって、（※）を満たす場合</w:t>
            </w:r>
            <w:bookmarkEnd w:id="0"/>
          </w:p>
        </w:tc>
      </w:tr>
      <w:tr w:rsidR="00051739" w14:paraId="1C4DE156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52B1ACEE" w14:textId="56CD41F5" w:rsidR="00051739" w:rsidRPr="00051739" w:rsidRDefault="00051739" w:rsidP="005F3FF9">
            <w:pPr>
              <w:pStyle w:val="a4"/>
            </w:pPr>
            <w:r w:rsidRPr="00051739">
              <w:rPr>
                <w:rFonts w:hint="eastAsia"/>
              </w:rPr>
              <w:t>当機関における通知又は公開の実施の有無等</w:t>
            </w:r>
          </w:p>
        </w:tc>
        <w:tc>
          <w:tcPr>
            <w:tcW w:w="7898" w:type="dxa"/>
            <w:gridSpan w:val="2"/>
          </w:tcPr>
          <w:p w14:paraId="5472D076" w14:textId="2706911E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実施しない</w:t>
            </w:r>
          </w:p>
          <w:p w14:paraId="53B42F69" w14:textId="41F9FCE5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通知又は公開を実施</w:t>
            </w:r>
          </w:p>
          <w:p w14:paraId="428BA23D" w14:textId="2E67C498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通知又は公開＋拒否機会の保障（オプトアウト）を実施</w:t>
            </w:r>
          </w:p>
          <w:p w14:paraId="0543FD02" w14:textId="47FEB840" w:rsidR="00051739" w:rsidRPr="00051739" w:rsidRDefault="00051739" w:rsidP="005F3FF9">
            <w:pPr>
              <w:pStyle w:val="a4"/>
              <w:numPr>
                <w:ilvl w:val="0"/>
                <w:numId w:val="4"/>
              </w:numPr>
            </w:pPr>
            <w:r w:rsidRPr="00051739">
              <w:rPr>
                <w:rFonts w:hint="eastAsia"/>
              </w:rPr>
              <w:t>その他適切な措置を実施</w:t>
            </w:r>
          </w:p>
        </w:tc>
      </w:tr>
      <w:tr w:rsidR="00051739" w14:paraId="0D728454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2CA6F24" w14:textId="2DCC3647" w:rsidR="00051739" w:rsidRDefault="00051739" w:rsidP="005F3FF9">
            <w:pPr>
              <w:pStyle w:val="a4"/>
            </w:pPr>
            <w:r>
              <w:rPr>
                <w:rFonts w:hint="eastAsia"/>
              </w:rPr>
              <w:t>対応表の作成の有無</w:t>
            </w:r>
          </w:p>
        </w:tc>
        <w:tc>
          <w:tcPr>
            <w:tcW w:w="7898" w:type="dxa"/>
            <w:gridSpan w:val="2"/>
          </w:tcPr>
          <w:p w14:paraId="271B2148" w14:textId="7BBF2ED3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あり（管理者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）（管理部署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</w:t>
            </w:r>
          </w:p>
          <w:p w14:paraId="5B169C2E" w14:textId="623E4D1E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なし</w:t>
            </w:r>
          </w:p>
        </w:tc>
      </w:tr>
      <w:tr w:rsidR="00051739" w14:paraId="596A3E2E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D4B4867" w14:textId="06A529CB" w:rsidR="00051739" w:rsidRDefault="00051739" w:rsidP="005F3FF9">
            <w:pPr>
              <w:pStyle w:val="a4"/>
            </w:pPr>
            <w:r>
              <w:rPr>
                <w:rFonts w:hint="eastAsia"/>
              </w:rPr>
              <w:t>試料・情報の提供に関する記録の作成・保管方法</w:t>
            </w:r>
          </w:p>
        </w:tc>
        <w:tc>
          <w:tcPr>
            <w:tcW w:w="7898" w:type="dxa"/>
            <w:gridSpan w:val="2"/>
          </w:tcPr>
          <w:p w14:paraId="191DC81B" w14:textId="3CA9EDD9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この申請書を記録として保管する</w:t>
            </w:r>
          </w:p>
          <w:p w14:paraId="269265CA" w14:textId="1032CD62" w:rsidR="00051739" w:rsidRDefault="00051739" w:rsidP="005F3FF9">
            <w:pPr>
              <w:pStyle w:val="a4"/>
              <w:ind w:left="360"/>
            </w:pPr>
            <w:r>
              <w:rPr>
                <w:rFonts w:hint="eastAsia"/>
              </w:rPr>
              <w:t>（管理者：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）（管理部署：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5957AFC7" w14:textId="5E167A84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別途書式を提供先の機関に送付し、提供先の機関で記録を保管する</w:t>
            </w:r>
          </w:p>
          <w:p w14:paraId="4C2598F8" w14:textId="7A3114FA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その他（</w:t>
            </w:r>
            <w:r>
              <w:t xml:space="preserve"> </w:t>
            </w:r>
            <w:r w:rsidR="00911F8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2212D72D" w14:textId="3F694D61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（※）</w:t>
      </w:r>
      <w:r w:rsidR="00582A18"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①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研究の実施に侵襲を伴わない</w:t>
      </w:r>
    </w:p>
    <w:p w14:paraId="47D59E5B" w14:textId="0AA2ED10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②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同意の手続の簡略化が、研究対象者の不利益とならない</w:t>
      </w:r>
    </w:p>
    <w:p w14:paraId="6928EE0F" w14:textId="25DB33C7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③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手続を簡略化しなければ研究の実施が困難であり、又は研究の価値を著しく損ねる</w:t>
      </w:r>
    </w:p>
    <w:p w14:paraId="6241AFF5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④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社会的に重要性の高い研究と認められるものである</w:t>
      </w:r>
    </w:p>
    <w:p w14:paraId="0D08232C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⑤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以下のいずれかのうち適切な措置を講じる</w:t>
      </w:r>
    </w:p>
    <w:p w14:paraId="295D7074" w14:textId="73375212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・研究対象者等が含まれる集団に対し、試料・情報の収集及び利用の目的及び内容、方法等について広報する</w:t>
      </w:r>
    </w:p>
    <w:p w14:paraId="00AFDD00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・研究対象者等に対し、速やかに、事後的説明を行う</w:t>
      </w:r>
    </w:p>
    <w:p w14:paraId="3DA64840" w14:textId="019B5DE7" w:rsidR="00DF53E9" w:rsidRPr="00582A18" w:rsidRDefault="00E7290E" w:rsidP="00874185">
      <w:pPr>
        <w:tabs>
          <w:tab w:val="left" w:pos="567"/>
        </w:tabs>
        <w:autoSpaceDE w:val="0"/>
        <w:autoSpaceDN w:val="0"/>
        <w:adjustRightInd w:val="0"/>
        <w:ind w:leftChars="269" w:left="745" w:hangingChars="100" w:hanging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Style w:val="a5"/>
        <w:tblW w:w="9819" w:type="dxa"/>
        <w:tblLook w:val="04A0" w:firstRow="1" w:lastRow="0" w:firstColumn="1" w:lastColumn="0" w:noHBand="0" w:noVBand="1"/>
      </w:tblPr>
      <w:tblGrid>
        <w:gridCol w:w="3426"/>
        <w:gridCol w:w="6393"/>
      </w:tblGrid>
      <w:tr w:rsidR="00582A18" w14:paraId="59121070" w14:textId="77777777" w:rsidTr="002120BA">
        <w:trPr>
          <w:trHeight w:val="443"/>
        </w:trPr>
        <w:tc>
          <w:tcPr>
            <w:tcW w:w="9819" w:type="dxa"/>
            <w:gridSpan w:val="2"/>
            <w:shd w:val="clear" w:color="auto" w:fill="F2F2F2" w:themeFill="background1" w:themeFillShade="F2"/>
          </w:tcPr>
          <w:p w14:paraId="497643C1" w14:textId="680ACFBC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（※機関管理用）</w:t>
            </w:r>
          </w:p>
        </w:tc>
      </w:tr>
      <w:tr w:rsidR="00582A18" w14:paraId="607A1A81" w14:textId="77777777" w:rsidTr="002120BA">
        <w:trPr>
          <w:trHeight w:val="706"/>
        </w:trPr>
        <w:tc>
          <w:tcPr>
            <w:tcW w:w="3426" w:type="dxa"/>
          </w:tcPr>
          <w:p w14:paraId="250D83E9" w14:textId="2F23A33F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倫理審査員会における審査</w:t>
            </w:r>
          </w:p>
        </w:tc>
        <w:tc>
          <w:tcPr>
            <w:tcW w:w="6393" w:type="dxa"/>
          </w:tcPr>
          <w:p w14:paraId="39809AFC" w14:textId="77777777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不要</w:t>
            </w:r>
          </w:p>
          <w:p w14:paraId="128A58B7" w14:textId="6893E639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要（開催日：　　　　年　　月　　日）</w:t>
            </w:r>
          </w:p>
        </w:tc>
      </w:tr>
      <w:tr w:rsidR="00582A18" w14:paraId="4658C247" w14:textId="77777777" w:rsidTr="002120BA">
        <w:trPr>
          <w:trHeight w:val="1047"/>
        </w:trPr>
        <w:tc>
          <w:tcPr>
            <w:tcW w:w="3426" w:type="dxa"/>
            <w:vAlign w:val="center"/>
          </w:tcPr>
          <w:p w14:paraId="47579F47" w14:textId="5772C5CC" w:rsidR="00582A18" w:rsidRDefault="00582A18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提供の可否</w:t>
            </w:r>
          </w:p>
        </w:tc>
        <w:tc>
          <w:tcPr>
            <w:tcW w:w="6393" w:type="dxa"/>
          </w:tcPr>
          <w:p w14:paraId="6C2475BF" w14:textId="28996FCE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許可（　　　　年　　月　　日）</w:t>
            </w:r>
          </w:p>
          <w:p w14:paraId="4DC60384" w14:textId="3F414C87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了承（　　　　年　　月　　日）</w:t>
            </w:r>
          </w:p>
          <w:p w14:paraId="07864D86" w14:textId="4081C4C8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不許可</w:t>
            </w:r>
          </w:p>
        </w:tc>
      </w:tr>
    </w:tbl>
    <w:p w14:paraId="02B50CD7" w14:textId="77777777" w:rsidR="002120BA" w:rsidRPr="002120BA" w:rsidRDefault="002120BA" w:rsidP="00874185"/>
    <w:sectPr w:rsidR="002120BA" w:rsidRPr="002120BA" w:rsidSect="00DF53E9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0CFB" w14:textId="77777777" w:rsidR="00327A5B" w:rsidRDefault="00327A5B" w:rsidP="00C8520E">
      <w:r>
        <w:separator/>
      </w:r>
    </w:p>
  </w:endnote>
  <w:endnote w:type="continuationSeparator" w:id="0">
    <w:p w14:paraId="4CA88A7E" w14:textId="77777777" w:rsidR="00327A5B" w:rsidRDefault="00327A5B" w:rsidP="00C8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ECAC" w14:textId="77777777" w:rsidR="00327A5B" w:rsidRDefault="00327A5B" w:rsidP="00C8520E">
      <w:r>
        <w:separator/>
      </w:r>
    </w:p>
  </w:footnote>
  <w:footnote w:type="continuationSeparator" w:id="0">
    <w:p w14:paraId="5B0E6652" w14:textId="77777777" w:rsidR="00327A5B" w:rsidRDefault="00327A5B" w:rsidP="00C8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3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0463214">
    <w:abstractNumId w:val="3"/>
  </w:num>
  <w:num w:numId="2" w16cid:durableId="758647276">
    <w:abstractNumId w:val="6"/>
  </w:num>
  <w:num w:numId="3" w16cid:durableId="1341741106">
    <w:abstractNumId w:val="1"/>
  </w:num>
  <w:num w:numId="4" w16cid:durableId="682514630">
    <w:abstractNumId w:val="4"/>
  </w:num>
  <w:num w:numId="5" w16cid:durableId="477890574">
    <w:abstractNumId w:val="0"/>
  </w:num>
  <w:num w:numId="6" w16cid:durableId="2095861645">
    <w:abstractNumId w:val="2"/>
  </w:num>
  <w:num w:numId="7" w16cid:durableId="976451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NDM0MDY0tzAxMTFX0lEKTi0uzszPAykwqgUAATRRRSwAAAA="/>
  </w:docVars>
  <w:rsids>
    <w:rsidRoot w:val="00E7290E"/>
    <w:rsid w:val="00023ADA"/>
    <w:rsid w:val="00051739"/>
    <w:rsid w:val="000A1C63"/>
    <w:rsid w:val="000B46A3"/>
    <w:rsid w:val="00115106"/>
    <w:rsid w:val="001B4258"/>
    <w:rsid w:val="001B7EB5"/>
    <w:rsid w:val="001F61EC"/>
    <w:rsid w:val="002120BA"/>
    <w:rsid w:val="002522AC"/>
    <w:rsid w:val="002F7867"/>
    <w:rsid w:val="00327A5B"/>
    <w:rsid w:val="003E40FC"/>
    <w:rsid w:val="00582A18"/>
    <w:rsid w:val="005F29F5"/>
    <w:rsid w:val="005F3FF9"/>
    <w:rsid w:val="00633788"/>
    <w:rsid w:val="0084080D"/>
    <w:rsid w:val="00874185"/>
    <w:rsid w:val="008F1ABE"/>
    <w:rsid w:val="00911F81"/>
    <w:rsid w:val="00922CD7"/>
    <w:rsid w:val="00AA3318"/>
    <w:rsid w:val="00B47CCD"/>
    <w:rsid w:val="00BC1F93"/>
    <w:rsid w:val="00BD2AFD"/>
    <w:rsid w:val="00C8520E"/>
    <w:rsid w:val="00C93095"/>
    <w:rsid w:val="00D10E5B"/>
    <w:rsid w:val="00D136F4"/>
    <w:rsid w:val="00D3719C"/>
    <w:rsid w:val="00DF53E9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20E"/>
  </w:style>
  <w:style w:type="paragraph" w:styleId="a8">
    <w:name w:val="footer"/>
    <w:basedOn w:val="a"/>
    <w:link w:val="a9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誠司</dc:creator>
  <cp:keywords/>
  <dc:description/>
  <cp:lastModifiedBy>JHRS OFFICE2</cp:lastModifiedBy>
  <cp:revision>18</cp:revision>
  <dcterms:created xsi:type="dcterms:W3CDTF">2021-12-01T04:00:00Z</dcterms:created>
  <dcterms:modified xsi:type="dcterms:W3CDTF">2024-11-20T04:49:00Z</dcterms:modified>
</cp:coreProperties>
</file>